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B1" w:rsidRDefault="00E40AB1" w:rsidP="00E40A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образован</w:t>
      </w:r>
      <w:r w:rsidR="00D44A0D">
        <w:rPr>
          <w:sz w:val="28"/>
          <w:szCs w:val="28"/>
        </w:rPr>
        <w:t>ия и науки Российской Федерации</w:t>
      </w:r>
      <w:bookmarkStart w:id="0" w:name="_GoBack"/>
      <w:bookmarkEnd w:id="0"/>
      <w:r>
        <w:rPr>
          <w:sz w:val="28"/>
          <w:szCs w:val="28"/>
        </w:rPr>
        <w:t>, проводятся вступительные испытания при приеме на обучение по специальности среднего профессионального образования:</w:t>
      </w:r>
    </w:p>
    <w:p w:rsidR="00D44A0D" w:rsidRDefault="00D44A0D" w:rsidP="00E40AB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</w:p>
    <w:p w:rsidR="00E40AB1" w:rsidRPr="00D44A0D" w:rsidRDefault="00E40AB1" w:rsidP="00E40AB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D44A0D">
        <w:rPr>
          <w:b/>
          <w:sz w:val="28"/>
          <w:szCs w:val="28"/>
          <w:u w:val="single"/>
        </w:rPr>
        <w:t>40.02.02 Правоохранительная деятельность</w:t>
      </w:r>
    </w:p>
    <w:p w:rsidR="00E40AB1" w:rsidRDefault="00E40AB1" w:rsidP="00E40A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Вступительные испытания в форме </w:t>
      </w:r>
      <w:r w:rsidRPr="00D44A0D">
        <w:rPr>
          <w:b/>
          <w:sz w:val="28"/>
          <w:szCs w:val="28"/>
          <w:u w:val="single"/>
        </w:rPr>
        <w:t>психологического тестирования проводятся  письменно</w:t>
      </w:r>
      <w:r>
        <w:rPr>
          <w:sz w:val="28"/>
          <w:szCs w:val="28"/>
        </w:rPr>
        <w:t>.</w:t>
      </w:r>
    </w:p>
    <w:p w:rsidR="00D44A0D" w:rsidRDefault="00E40AB1" w:rsidP="00E40AB1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E40AB1" w:rsidRPr="00D44A0D" w:rsidRDefault="00E40AB1" w:rsidP="00D44A0D">
      <w:pPr>
        <w:widowControl w:val="0"/>
        <w:autoSpaceDE w:val="0"/>
        <w:autoSpaceDN w:val="0"/>
        <w:adjustRightInd w:val="0"/>
        <w:ind w:left="567"/>
        <w:jc w:val="both"/>
        <w:rPr>
          <w:b/>
          <w:sz w:val="28"/>
          <w:szCs w:val="28"/>
          <w:u w:val="single"/>
        </w:rPr>
      </w:pPr>
      <w:r w:rsidRPr="00D44A0D">
        <w:rPr>
          <w:b/>
          <w:color w:val="000000"/>
          <w:sz w:val="28"/>
          <w:szCs w:val="28"/>
          <w:u w:val="single"/>
        </w:rPr>
        <w:t>54.02.01. Дизайн (по отраслям)</w:t>
      </w:r>
    </w:p>
    <w:p w:rsidR="00E40AB1" w:rsidRDefault="00E40AB1" w:rsidP="00E40A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Вступительные испытания </w:t>
      </w:r>
      <w:r w:rsidRPr="00D44A0D">
        <w:rPr>
          <w:b/>
          <w:sz w:val="28"/>
          <w:szCs w:val="28"/>
          <w:u w:val="single"/>
        </w:rPr>
        <w:t>в форме рисунка карандашом</w:t>
      </w:r>
      <w:r>
        <w:rPr>
          <w:sz w:val="28"/>
          <w:szCs w:val="28"/>
        </w:rPr>
        <w:t>.</w:t>
      </w:r>
    </w:p>
    <w:p w:rsidR="00101366" w:rsidRDefault="00101366"/>
    <w:sectPr w:rsidR="0010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B1"/>
    <w:rsid w:val="00101366"/>
    <w:rsid w:val="00D44A0D"/>
    <w:rsid w:val="00E4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50DF"/>
  <w15:chartTrackingRefBased/>
  <w15:docId w15:val="{FB030A4A-882D-4A3F-8567-8CFE1781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2021-03-09T07:29:00Z</dcterms:created>
  <dcterms:modified xsi:type="dcterms:W3CDTF">2023-02-27T05:58:00Z</dcterms:modified>
</cp:coreProperties>
</file>